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09F9" w:rsidRDefault="00552BAD">
      <w:pPr>
        <w:pStyle w:val="Standard"/>
        <w:widowControl/>
        <w:spacing w:after="140" w:line="276" w:lineRule="auto"/>
        <w:jc w:val="both"/>
        <w:rPr>
          <w:rFonts w:ascii="Cambria" w:eastAsia="Cambria" w:hAnsi="Cambria" w:cs="Cambria"/>
          <w:b/>
          <w:color w:val="000000"/>
        </w:rPr>
      </w:pPr>
      <w:r>
        <w:rPr>
          <w:rFonts w:ascii="Cambria" w:eastAsia="Cambria" w:hAnsi="Cambria" w:cs="Cambria"/>
          <w:b/>
          <w:color w:val="000000"/>
        </w:rPr>
        <w:t>Allegato 5)</w:t>
      </w:r>
    </w:p>
    <w:p w:rsidR="00552BAD" w:rsidRDefault="00552BAD">
      <w:pPr>
        <w:pStyle w:val="Standard"/>
        <w:widowControl/>
        <w:spacing w:after="140" w:line="276" w:lineRule="auto"/>
        <w:jc w:val="both"/>
        <w:rPr>
          <w:rFonts w:ascii="Cambria" w:eastAsia="Cambria" w:hAnsi="Cambria" w:cs="Cambria"/>
          <w:b/>
          <w:color w:val="000000"/>
        </w:rPr>
      </w:pPr>
      <w:bookmarkStart w:id="0" w:name="_GoBack"/>
      <w:bookmarkEnd w:id="0"/>
    </w:p>
    <w:p w:rsidR="00F17495" w:rsidRDefault="00214D81">
      <w:pPr>
        <w:pStyle w:val="Standard"/>
        <w:widowControl/>
        <w:spacing w:after="140" w:line="276" w:lineRule="auto"/>
        <w:jc w:val="both"/>
        <w:rPr>
          <w:rFonts w:ascii="Cambria" w:eastAsia="Cambria" w:hAnsi="Cambria" w:cs="Cambria"/>
          <w:b/>
          <w:color w:val="000000"/>
        </w:rPr>
      </w:pPr>
      <w:r>
        <w:rPr>
          <w:rFonts w:ascii="Cambria" w:eastAsia="Cambria" w:hAnsi="Cambria" w:cs="Cambria"/>
          <w:b/>
          <w:color w:val="000000"/>
        </w:rPr>
        <w:t>Oggetto: INFORMATIVA E MODELLO DI DICHIARAZIONE PER IL CONSENSO AL TRATTAMENTO DEI DATI PERSONALI PER L'ACCESSO AL FASCICOLO VIRTUALE DELL'OPERATORE ECONOMICO (FVOE) – Art. 35, comma 5-bis, D.Lgs. 36/2023.</w:t>
      </w:r>
    </w:p>
    <w:p w:rsidR="00C31145" w:rsidRDefault="00214D81">
      <w:pPr>
        <w:pStyle w:val="Standard"/>
        <w:widowControl/>
        <w:spacing w:after="140" w:line="276" w:lineRule="auto"/>
        <w:jc w:val="both"/>
      </w:pPr>
      <w:r>
        <w:rPr>
          <w:rFonts w:ascii="Cambria" w:eastAsia="Cambria" w:hAnsi="Cambria" w:cs="Cambria"/>
          <w:b/>
          <w:color w:val="000000"/>
        </w:rPr>
        <w:t>PARTE A – INFORMATIVA PER L'OPERATORE ECONOMICO</w:t>
      </w:r>
    </w:p>
    <w:p w:rsidR="00C31145" w:rsidRDefault="00214D81">
      <w:pPr>
        <w:pStyle w:val="Standard"/>
        <w:widowControl/>
        <w:spacing w:after="140" w:line="276" w:lineRule="auto"/>
        <w:jc w:val="both"/>
      </w:pPr>
      <w:r>
        <w:rPr>
          <w:rFonts w:ascii="Cambria" w:eastAsia="Cambria" w:hAnsi="Cambria" w:cs="Cambria"/>
          <w:color w:val="000000"/>
        </w:rPr>
        <w:t>Spett.le Operatore Economico</w:t>
      </w:r>
      <w:r w:rsidR="00F17495">
        <w:rPr>
          <w:rFonts w:ascii="Cambria" w:eastAsia="Cambria" w:hAnsi="Cambria" w:cs="Cambria"/>
          <w:color w:val="000000"/>
        </w:rPr>
        <w:t xml:space="preserve"> (O.E.),</w:t>
      </w:r>
    </w:p>
    <w:p w:rsidR="00C31145" w:rsidRDefault="00214D81">
      <w:pPr>
        <w:pStyle w:val="Standard"/>
        <w:widowControl/>
        <w:spacing w:after="140" w:line="276" w:lineRule="auto"/>
        <w:jc w:val="both"/>
      </w:pPr>
      <w:r>
        <w:rPr>
          <w:rFonts w:ascii="Cambria" w:eastAsia="Cambria" w:hAnsi="Cambria" w:cs="Cambria"/>
          <w:color w:val="000000"/>
        </w:rPr>
        <w:t xml:space="preserve">con la presente, in relazione alla procedura di gara di interesse, e in linea con le recenti indicazioni fornite dall'Autorità Nazionale Anticorruzione (ANAC) con il Comunicato del Presidente del </w:t>
      </w:r>
      <w:r w:rsidR="005B6887">
        <w:rPr>
          <w:rFonts w:ascii="Cambria" w:eastAsia="Cambria" w:hAnsi="Cambria" w:cs="Cambria"/>
          <w:color w:val="000000"/>
        </w:rPr>
        <w:t>16 aprile</w:t>
      </w:r>
      <w:r>
        <w:rPr>
          <w:rFonts w:ascii="Cambria" w:eastAsia="Cambria" w:hAnsi="Cambria" w:cs="Cambria"/>
          <w:color w:val="000000"/>
        </w:rPr>
        <w:t xml:space="preserve"> 2025, desideriamo fornire importanti chiarimenti e istruzioni in merito alle modalità di rilascio del consenso al trattamento dei dati personali necessari per la verifica dei requisiti tramite il Fascicolo Virtuale dell'Operatore Economico (FVOE).</w:t>
      </w:r>
    </w:p>
    <w:p w:rsidR="00C31145" w:rsidRDefault="00214D81">
      <w:pPr>
        <w:pStyle w:val="Standard"/>
        <w:widowControl/>
        <w:spacing w:after="140" w:line="276" w:lineRule="auto"/>
        <w:jc w:val="both"/>
      </w:pPr>
      <w:r>
        <w:rPr>
          <w:rFonts w:ascii="Cambria" w:eastAsia="Cambria" w:hAnsi="Cambria" w:cs="Cambria"/>
          <w:color w:val="000000"/>
        </w:rPr>
        <w:t xml:space="preserve">Il decreto legislativo n. 209/2024 ha integrato la disciplina del funzionamento del FVOE, introducendo il </w:t>
      </w:r>
      <w:r>
        <w:rPr>
          <w:rFonts w:ascii="Cambria" w:eastAsia="Cambria" w:hAnsi="Cambria" w:cs="Cambria"/>
          <w:b/>
          <w:color w:val="000000"/>
        </w:rPr>
        <w:t>comma 5-bis all'articolo 35 del D.Lgs. 36/2023</w:t>
      </w:r>
      <w:r>
        <w:rPr>
          <w:rFonts w:ascii="Cambria" w:eastAsia="Cambria" w:hAnsi="Cambria" w:cs="Cambria"/>
          <w:color w:val="000000"/>
        </w:rPr>
        <w:t xml:space="preserve"> (Codice dei Contratti Pubblici).</w:t>
      </w:r>
    </w:p>
    <w:p w:rsidR="00C31145" w:rsidRDefault="00214D81">
      <w:pPr>
        <w:pStyle w:val="Standard"/>
        <w:widowControl/>
        <w:spacing w:after="140" w:line="276" w:lineRule="auto"/>
      </w:pPr>
      <w:r>
        <w:rPr>
          <w:rFonts w:ascii="Cambria" w:eastAsia="Cambria" w:hAnsi="Cambria" w:cs="Cambria"/>
          <w:color w:val="000000"/>
        </w:rPr>
        <w:t>Tale disposizione stabilisce che:</w:t>
      </w:r>
    </w:p>
    <w:p w:rsidR="00C31145" w:rsidRDefault="00214D81">
      <w:pPr>
        <w:pStyle w:val="Standard"/>
        <w:widowControl/>
        <w:spacing w:after="140" w:line="276" w:lineRule="auto"/>
        <w:jc w:val="both"/>
      </w:pPr>
      <w:r>
        <w:rPr>
          <w:rFonts w:ascii="Cambria" w:eastAsia="Cambria" w:hAnsi="Cambria" w:cs="Cambria"/>
          <w:i/>
          <w:color w:val="000000"/>
        </w:rPr>
        <w:t>"In sede di presentazione delle offerte, gli operatori economici trasmettono alla stazione appaltante e agli enti concedenti il consenso al trattamento dei dati tramite il fascicolo virtuale dell'articolo 24, nel rispetto di quanto previsto dal codice in materia di protezione dei dati personali, di cui al decreto legislativo 30 giugno 2003, n. 196, ai fini della verifica da parte della stazione appaltante e dell'ente concedente del possesso dei requisiti di cui all'articolo 99, nonché per le altre finalità previste dal presente codice."</w:t>
      </w:r>
    </w:p>
    <w:p w:rsidR="00C31145" w:rsidRDefault="00214D81">
      <w:pPr>
        <w:pStyle w:val="Standard"/>
        <w:widowControl/>
        <w:spacing w:after="140" w:line="276" w:lineRule="auto"/>
        <w:jc w:val="both"/>
      </w:pPr>
      <w:r>
        <w:rPr>
          <w:rFonts w:ascii="Cambria" w:eastAsia="Cambria" w:hAnsi="Cambria" w:cs="Cambria"/>
          <w:color w:val="000000"/>
        </w:rPr>
        <w:t xml:space="preserve">Questa innovazione normativa implica che </w:t>
      </w:r>
      <w:r>
        <w:rPr>
          <w:rFonts w:ascii="Cambria" w:eastAsia="Cambria" w:hAnsi="Cambria" w:cs="Cambria"/>
          <w:b/>
          <w:color w:val="000000"/>
        </w:rPr>
        <w:t>il consenso al trattamento dei dati personali, necessario per l'accesso al FVOE da parte di questa Stazione Appaltante, deve essere  trasmesso dall’Operatore Economico contestualmente alla presentazione dell'offerta, mediante il caricamento della dichiarazione di consenso (come da modello riportato nella Parte B del presente documento) sulla Piattaforma di Approvvigionamento Digitale utilizzata da questa Stazione Appaltante per la specifica procedura di gara, unitamente agli altri richiesti.</w:t>
      </w:r>
    </w:p>
    <w:p w:rsidR="00C31145" w:rsidRDefault="00214D81">
      <w:pPr>
        <w:pStyle w:val="Standard"/>
        <w:widowControl/>
        <w:spacing w:after="140" w:line="276" w:lineRule="auto"/>
        <w:jc w:val="both"/>
      </w:pPr>
      <w:r>
        <w:rPr>
          <w:rFonts w:ascii="Cambria" w:eastAsia="Cambria" w:hAnsi="Cambria" w:cs="Cambria"/>
          <w:color w:val="000000"/>
        </w:rPr>
        <w:t>Di conseguenza:</w:t>
      </w:r>
    </w:p>
    <w:p w:rsidR="00C31145" w:rsidRDefault="00214D81">
      <w:pPr>
        <w:pStyle w:val="Standard"/>
        <w:widowControl/>
        <w:numPr>
          <w:ilvl w:val="0"/>
          <w:numId w:val="5"/>
        </w:numPr>
        <w:tabs>
          <w:tab w:val="left" w:pos="709"/>
        </w:tabs>
        <w:spacing w:after="140" w:line="276" w:lineRule="auto"/>
        <w:ind w:hanging="283"/>
        <w:jc w:val="both"/>
      </w:pPr>
      <w:r>
        <w:rPr>
          <w:rFonts w:ascii="Cambria" w:eastAsia="Cambria" w:hAnsi="Cambria" w:cs="Cambria"/>
          <w:color w:val="000000"/>
        </w:rPr>
        <w:t>non sarà più necessario per questa Stazione Appaltante, salvo necessità o problematiche tecniche, richiederVi preventivamente e separatamente l'autorizzazione all'accesso al FVOE;</w:t>
      </w:r>
    </w:p>
    <w:p w:rsidR="00C31145" w:rsidRDefault="00214D81">
      <w:pPr>
        <w:pStyle w:val="Standard"/>
        <w:widowControl/>
        <w:numPr>
          <w:ilvl w:val="0"/>
          <w:numId w:val="1"/>
        </w:numPr>
        <w:tabs>
          <w:tab w:val="left" w:pos="709"/>
        </w:tabs>
        <w:spacing w:after="140" w:line="276" w:lineRule="auto"/>
        <w:ind w:hanging="283"/>
        <w:jc w:val="both"/>
      </w:pPr>
      <w:r>
        <w:rPr>
          <w:rFonts w:ascii="Cambria" w:eastAsia="Cambria" w:hAnsi="Cambria" w:cs="Cambria"/>
          <w:color w:val="000000"/>
        </w:rPr>
        <w:t>la trasmissione del Vostro consenso, secondo le modalità sopra indicate, ci abiliterà direttamente ad accedere al FVOE per effettuare le verifiche sul possesso dei requisiti di partecipazione (ex art. 99 del Codice) e per le altre finalità previste dal Codice dei Contratti Pubblici;</w:t>
      </w:r>
    </w:p>
    <w:p w:rsidR="00C31145" w:rsidRDefault="00214D81">
      <w:pPr>
        <w:pStyle w:val="Standard"/>
        <w:widowControl/>
        <w:numPr>
          <w:ilvl w:val="0"/>
          <w:numId w:val="1"/>
        </w:numPr>
        <w:tabs>
          <w:tab w:val="left" w:pos="709"/>
        </w:tabs>
        <w:spacing w:after="140" w:line="276" w:lineRule="auto"/>
        <w:ind w:hanging="283"/>
        <w:jc w:val="both"/>
      </w:pPr>
      <w:r>
        <w:rPr>
          <w:rFonts w:ascii="Cambria" w:eastAsia="Cambria" w:hAnsi="Cambria" w:cs="Cambria"/>
          <w:b/>
          <w:color w:val="000000"/>
        </w:rPr>
        <w:lastRenderedPageBreak/>
        <w:t>siete pertanto invitati a compilare, sottoscrivere digitalmente e allegare alla vostra offerta, sulla Piattaforma di Approvvigionamento Digitale, il modulo di consenso fornito nella Parte B del presente documento.</w:t>
      </w:r>
    </w:p>
    <w:p w:rsidR="00C31145" w:rsidRDefault="00214D81">
      <w:pPr>
        <w:pStyle w:val="Standard"/>
        <w:widowControl/>
        <w:spacing w:after="140" w:line="276" w:lineRule="auto"/>
        <w:jc w:val="both"/>
      </w:pPr>
      <w:r>
        <w:rPr>
          <w:rFonts w:ascii="Cambria" w:eastAsia="Cambria" w:hAnsi="Cambria" w:cs="Cambria"/>
          <w:color w:val="000000"/>
        </w:rPr>
        <w:t>Si assicura che il trattamento dei Vostri dati personali avverrà nel pieno rispetto del Regolamento (UE) 2016/679 (GDPR) e del D.Lgs. 30 giugno 2003, n. 196 (Codice in materia di protezione dei dati personali), come da ultimo modificato dal D.Lgs. 101/2018, e sarà limitato alle finalità strettamente connesse alla specifica procedura di gara e alla verifica dei requisiti.</w:t>
      </w:r>
    </w:p>
    <w:p w:rsidR="00C31145" w:rsidRDefault="00C31145">
      <w:pPr>
        <w:pStyle w:val="Standard"/>
        <w:widowControl/>
        <w:spacing w:after="283"/>
        <w:jc w:val="both"/>
        <w:rPr>
          <w:rFonts w:ascii="Cambria" w:eastAsia="Cambria" w:hAnsi="Cambria" w:cs="Cambria"/>
          <w:color w:val="000000"/>
          <w:sz w:val="12"/>
          <w:szCs w:val="12"/>
        </w:rPr>
      </w:pPr>
    </w:p>
    <w:p w:rsidR="00C31145" w:rsidRDefault="00214D81">
      <w:pPr>
        <w:pStyle w:val="Standard"/>
        <w:widowControl/>
        <w:spacing w:after="140" w:line="276" w:lineRule="auto"/>
        <w:jc w:val="both"/>
      </w:pPr>
      <w:r>
        <w:rPr>
          <w:rFonts w:ascii="Cambria" w:eastAsia="Cambria" w:hAnsi="Cambria" w:cs="Cambria"/>
          <w:b/>
          <w:color w:val="000000"/>
        </w:rPr>
        <w:t>PARTE B – MODELLO DI DICHIARAZIONE DI CONSENSO AL TRATTAMENTO DEI DATI PERSONALI PER L’ACCESSO AL FVOE</w:t>
      </w:r>
    </w:p>
    <w:p w:rsidR="00C31145" w:rsidRDefault="00214D81">
      <w:pPr>
        <w:pStyle w:val="Standard"/>
        <w:widowControl/>
        <w:spacing w:after="140" w:line="276" w:lineRule="auto"/>
        <w:jc w:val="both"/>
      </w:pPr>
      <w:r>
        <w:rPr>
          <w:rFonts w:ascii="Cambria" w:eastAsia="Cambria" w:hAnsi="Cambria" w:cs="Cambria"/>
          <w:color w:val="000000"/>
        </w:rPr>
        <w:br/>
      </w:r>
      <w:r>
        <w:rPr>
          <w:rFonts w:ascii="Cambria" w:eastAsia="Cambria" w:hAnsi="Cambria" w:cs="Cambria"/>
          <w:i/>
          <w:color w:val="000000"/>
        </w:rPr>
        <w:t>(da compilare a cura dell'Operatore Economico, firmare digitalmente e allegare all'offerta sulla Piattaforma di Approvvigionamento Digitale)</w:t>
      </w:r>
    </w:p>
    <w:p w:rsidR="00C31145" w:rsidRDefault="00C31145">
      <w:pPr>
        <w:pStyle w:val="Standard"/>
        <w:widowControl/>
        <w:spacing w:after="140" w:line="276" w:lineRule="auto"/>
        <w:jc w:val="both"/>
        <w:rPr>
          <w:rFonts w:ascii="Cambria" w:eastAsia="Cambria" w:hAnsi="Cambria" w:cs="Cambria"/>
          <w:b/>
          <w:color w:val="000000"/>
        </w:rPr>
      </w:pPr>
    </w:p>
    <w:p w:rsidR="00C31145" w:rsidRDefault="00214D81">
      <w:pPr>
        <w:pStyle w:val="Standard"/>
        <w:widowControl/>
        <w:spacing w:after="140" w:line="276" w:lineRule="auto"/>
        <w:jc w:val="right"/>
      </w:pPr>
      <w:r>
        <w:rPr>
          <w:rFonts w:ascii="Cambria" w:eastAsia="Cambria" w:hAnsi="Cambria" w:cs="Cambria"/>
          <w:b/>
          <w:color w:val="000000"/>
        </w:rPr>
        <w:t>Alla Spett.le</w:t>
      </w:r>
    </w:p>
    <w:p w:rsidR="00C31145" w:rsidRPr="00F17495" w:rsidRDefault="00F17495">
      <w:pPr>
        <w:pStyle w:val="Standard"/>
        <w:widowControl/>
        <w:spacing w:after="140" w:line="276" w:lineRule="auto"/>
        <w:jc w:val="right"/>
      </w:pPr>
      <w:r>
        <w:rPr>
          <w:rFonts w:ascii="Cambria" w:eastAsia="Cambria" w:hAnsi="Cambria" w:cs="Cambria"/>
          <w:color w:val="000000"/>
        </w:rPr>
        <w:t>CUC Val Vibrata</w:t>
      </w:r>
    </w:p>
    <w:p w:rsidR="00C31145" w:rsidRDefault="00214D81">
      <w:pPr>
        <w:pStyle w:val="Standard"/>
        <w:widowControl/>
        <w:spacing w:after="140" w:line="276" w:lineRule="auto"/>
        <w:jc w:val="both"/>
      </w:pPr>
      <w:r>
        <w:rPr>
          <w:rFonts w:ascii="Cambria" w:eastAsia="Cambria" w:hAnsi="Cambria" w:cs="Cambria"/>
          <w:b/>
          <w:color w:val="000000"/>
        </w:rPr>
        <w:t>Oggetto: dichiarazione di consenso al trattamento dei dati personali per l'accesso al Fascicolo Virtuale dell'Operatore Economico (FVOE) ai sensi dell'art. 35, comma 5-bis, del D.Lgs. 36/2023 e s.m.i.</w:t>
      </w:r>
    </w:p>
    <w:tbl>
      <w:tblPr>
        <w:tblW w:w="9635" w:type="dxa"/>
        <w:tblInd w:w="-50" w:type="dxa"/>
        <w:tblLayout w:type="fixed"/>
        <w:tblCellMar>
          <w:left w:w="10" w:type="dxa"/>
          <w:right w:w="10" w:type="dxa"/>
        </w:tblCellMar>
        <w:tblLook w:val="0000" w:firstRow="0" w:lastRow="0" w:firstColumn="0" w:lastColumn="0" w:noHBand="0" w:noVBand="0"/>
      </w:tblPr>
      <w:tblGrid>
        <w:gridCol w:w="3576"/>
        <w:gridCol w:w="6059"/>
      </w:tblGrid>
      <w:tr w:rsidR="00C31145">
        <w:tc>
          <w:tcPr>
            <w:tcW w:w="3576" w:type="dxa"/>
            <w:tcBorders>
              <w:top w:val="single" w:sz="4" w:space="0" w:color="000000"/>
              <w:left w:val="single" w:sz="4" w:space="0" w:color="000000"/>
              <w:bottom w:val="single" w:sz="4" w:space="0" w:color="000000"/>
            </w:tcBorders>
            <w:tcMar>
              <w:top w:w="0" w:type="dxa"/>
              <w:left w:w="113" w:type="dxa"/>
              <w:bottom w:w="0" w:type="dxa"/>
              <w:right w:w="108" w:type="dxa"/>
            </w:tcMar>
          </w:tcPr>
          <w:p w:rsidR="00C31145" w:rsidRDefault="00214D81">
            <w:pPr>
              <w:pStyle w:val="Standard"/>
            </w:pPr>
            <w:r>
              <w:rPr>
                <w:rFonts w:ascii="Cambria" w:eastAsia="Cambria" w:hAnsi="Cambria" w:cs="Cambria"/>
                <w:b/>
                <w:color w:val="000000"/>
              </w:rPr>
              <w:t>NOME E COGNOME</w:t>
            </w:r>
          </w:p>
        </w:tc>
        <w:tc>
          <w:tcPr>
            <w:tcW w:w="60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31145" w:rsidRDefault="00C31145">
            <w:pPr>
              <w:pStyle w:val="Standard"/>
              <w:jc w:val="both"/>
              <w:rPr>
                <w:rFonts w:ascii="Cambria" w:eastAsia="Cambria" w:hAnsi="Cambria" w:cs="Cambria"/>
                <w:color w:val="000000"/>
              </w:rPr>
            </w:pPr>
          </w:p>
        </w:tc>
      </w:tr>
      <w:tr w:rsidR="00C31145">
        <w:tc>
          <w:tcPr>
            <w:tcW w:w="3576" w:type="dxa"/>
            <w:tcBorders>
              <w:top w:val="single" w:sz="4" w:space="0" w:color="000000"/>
              <w:left w:val="single" w:sz="4" w:space="0" w:color="000000"/>
              <w:bottom w:val="single" w:sz="4" w:space="0" w:color="000000"/>
            </w:tcBorders>
            <w:tcMar>
              <w:top w:w="0" w:type="dxa"/>
              <w:left w:w="113" w:type="dxa"/>
              <w:bottom w:w="0" w:type="dxa"/>
              <w:right w:w="108" w:type="dxa"/>
            </w:tcMar>
          </w:tcPr>
          <w:p w:rsidR="00C31145" w:rsidRDefault="00214D81">
            <w:pPr>
              <w:pStyle w:val="Standard"/>
            </w:pPr>
            <w:r>
              <w:rPr>
                <w:rFonts w:ascii="Cambria" w:eastAsia="Cambria" w:hAnsi="Cambria" w:cs="Cambria"/>
                <w:b/>
                <w:color w:val="000000"/>
              </w:rPr>
              <w:t>NATO A</w:t>
            </w:r>
            <w:r>
              <w:rPr>
                <w:rFonts w:ascii="Cambria" w:eastAsia="Cambria" w:hAnsi="Cambria" w:cs="Cambria"/>
                <w:color w:val="000000"/>
              </w:rPr>
              <w:t xml:space="preserve"> (CITTA’ E PROVINCIA)</w:t>
            </w:r>
          </w:p>
        </w:tc>
        <w:tc>
          <w:tcPr>
            <w:tcW w:w="60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31145" w:rsidRDefault="00C31145">
            <w:pPr>
              <w:pStyle w:val="Standard"/>
              <w:jc w:val="both"/>
              <w:rPr>
                <w:rFonts w:ascii="Cambria" w:eastAsia="Cambria" w:hAnsi="Cambria" w:cs="Cambria"/>
                <w:color w:val="000000"/>
              </w:rPr>
            </w:pPr>
          </w:p>
        </w:tc>
      </w:tr>
      <w:tr w:rsidR="00C31145">
        <w:tc>
          <w:tcPr>
            <w:tcW w:w="3576" w:type="dxa"/>
            <w:tcBorders>
              <w:top w:val="single" w:sz="4" w:space="0" w:color="000000"/>
              <w:left w:val="single" w:sz="4" w:space="0" w:color="000000"/>
              <w:bottom w:val="single" w:sz="4" w:space="0" w:color="000000"/>
            </w:tcBorders>
            <w:tcMar>
              <w:top w:w="0" w:type="dxa"/>
              <w:left w:w="113" w:type="dxa"/>
              <w:bottom w:w="0" w:type="dxa"/>
              <w:right w:w="108" w:type="dxa"/>
            </w:tcMar>
          </w:tcPr>
          <w:p w:rsidR="00C31145" w:rsidRDefault="00214D81">
            <w:pPr>
              <w:pStyle w:val="Standard"/>
            </w:pPr>
            <w:r>
              <w:rPr>
                <w:rFonts w:ascii="Cambria" w:eastAsia="Cambria" w:hAnsi="Cambria" w:cs="Cambria"/>
                <w:b/>
                <w:color w:val="000000"/>
              </w:rPr>
              <w:t>DATA DI NASCITA</w:t>
            </w:r>
          </w:p>
        </w:tc>
        <w:tc>
          <w:tcPr>
            <w:tcW w:w="60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31145" w:rsidRDefault="00C31145">
            <w:pPr>
              <w:pStyle w:val="Standard"/>
              <w:jc w:val="both"/>
              <w:rPr>
                <w:rFonts w:ascii="Cambria" w:eastAsia="Cambria" w:hAnsi="Cambria" w:cs="Cambria"/>
                <w:color w:val="000000"/>
              </w:rPr>
            </w:pPr>
          </w:p>
        </w:tc>
      </w:tr>
      <w:tr w:rsidR="00C31145">
        <w:tc>
          <w:tcPr>
            <w:tcW w:w="3576" w:type="dxa"/>
            <w:tcBorders>
              <w:top w:val="single" w:sz="4" w:space="0" w:color="000000"/>
              <w:left w:val="single" w:sz="4" w:space="0" w:color="000000"/>
              <w:bottom w:val="single" w:sz="4" w:space="0" w:color="000000"/>
            </w:tcBorders>
            <w:tcMar>
              <w:top w:w="0" w:type="dxa"/>
              <w:left w:w="113" w:type="dxa"/>
              <w:bottom w:w="0" w:type="dxa"/>
              <w:right w:w="108" w:type="dxa"/>
            </w:tcMar>
          </w:tcPr>
          <w:p w:rsidR="00C31145" w:rsidRDefault="00214D81">
            <w:pPr>
              <w:pStyle w:val="Standard"/>
            </w:pPr>
            <w:r>
              <w:rPr>
                <w:rFonts w:ascii="Cambria" w:eastAsia="Cambria" w:hAnsi="Cambria" w:cs="Cambria"/>
                <w:b/>
                <w:color w:val="000000"/>
              </w:rPr>
              <w:t>CODICE FISCALE</w:t>
            </w:r>
          </w:p>
        </w:tc>
        <w:tc>
          <w:tcPr>
            <w:tcW w:w="60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31145" w:rsidRDefault="00C31145">
            <w:pPr>
              <w:pStyle w:val="Standard"/>
              <w:jc w:val="both"/>
              <w:rPr>
                <w:rFonts w:ascii="Cambria" w:eastAsia="Cambria" w:hAnsi="Cambria" w:cs="Cambria"/>
                <w:color w:val="000000"/>
              </w:rPr>
            </w:pPr>
          </w:p>
        </w:tc>
      </w:tr>
      <w:tr w:rsidR="00C31145">
        <w:tc>
          <w:tcPr>
            <w:tcW w:w="3576" w:type="dxa"/>
            <w:tcBorders>
              <w:top w:val="single" w:sz="4" w:space="0" w:color="000000"/>
              <w:left w:val="single" w:sz="4" w:space="0" w:color="000000"/>
              <w:bottom w:val="single" w:sz="4" w:space="0" w:color="000000"/>
            </w:tcBorders>
            <w:tcMar>
              <w:top w:w="0" w:type="dxa"/>
              <w:left w:w="113" w:type="dxa"/>
              <w:bottom w:w="0" w:type="dxa"/>
              <w:right w:w="108" w:type="dxa"/>
            </w:tcMar>
          </w:tcPr>
          <w:p w:rsidR="00C31145" w:rsidRDefault="00214D81">
            <w:pPr>
              <w:pStyle w:val="Standard"/>
            </w:pPr>
            <w:r>
              <w:rPr>
                <w:rFonts w:ascii="Cambria" w:eastAsia="Cambria" w:hAnsi="Cambria" w:cs="Cambria"/>
                <w:b/>
                <w:color w:val="000000"/>
              </w:rPr>
              <w:t>IN QUALITA’ DI</w:t>
            </w:r>
            <w:r>
              <w:rPr>
                <w:rFonts w:ascii="Cambria" w:eastAsia="Cambria" w:hAnsi="Cambria" w:cs="Cambria"/>
                <w:color w:val="000000"/>
              </w:rPr>
              <w:t xml:space="preserve"> (IN RELAZIONE ALL’OPERATORE ECONOMICO)(O.E.)</w:t>
            </w:r>
          </w:p>
        </w:tc>
        <w:tc>
          <w:tcPr>
            <w:tcW w:w="60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31145" w:rsidRDefault="00C31145">
            <w:pPr>
              <w:pStyle w:val="Standard"/>
              <w:jc w:val="both"/>
              <w:rPr>
                <w:rFonts w:ascii="Cambria" w:eastAsia="Cambria" w:hAnsi="Cambria" w:cs="Cambria"/>
                <w:color w:val="000000"/>
              </w:rPr>
            </w:pPr>
          </w:p>
        </w:tc>
      </w:tr>
      <w:tr w:rsidR="00C31145">
        <w:tc>
          <w:tcPr>
            <w:tcW w:w="3576" w:type="dxa"/>
            <w:tcBorders>
              <w:top w:val="single" w:sz="4" w:space="0" w:color="000000"/>
              <w:left w:val="single" w:sz="4" w:space="0" w:color="000000"/>
              <w:bottom w:val="single" w:sz="4" w:space="0" w:color="000000"/>
            </w:tcBorders>
            <w:tcMar>
              <w:top w:w="0" w:type="dxa"/>
              <w:left w:w="113" w:type="dxa"/>
              <w:bottom w:w="0" w:type="dxa"/>
              <w:right w:w="108" w:type="dxa"/>
            </w:tcMar>
          </w:tcPr>
          <w:p w:rsidR="00C31145" w:rsidRDefault="00214D81">
            <w:pPr>
              <w:pStyle w:val="Standard"/>
            </w:pPr>
            <w:r>
              <w:rPr>
                <w:rFonts w:ascii="Cambria" w:eastAsia="Cambria" w:hAnsi="Cambria" w:cs="Cambria"/>
                <w:b/>
                <w:color w:val="000000"/>
              </w:rPr>
              <w:t>RAGIONE SOCIALE O.E.</w:t>
            </w:r>
          </w:p>
        </w:tc>
        <w:tc>
          <w:tcPr>
            <w:tcW w:w="60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31145" w:rsidRDefault="00C31145">
            <w:pPr>
              <w:pStyle w:val="Standard"/>
              <w:jc w:val="both"/>
              <w:rPr>
                <w:rFonts w:ascii="Cambria" w:eastAsia="Cambria" w:hAnsi="Cambria" w:cs="Cambria"/>
                <w:color w:val="000000"/>
              </w:rPr>
            </w:pPr>
          </w:p>
        </w:tc>
      </w:tr>
      <w:tr w:rsidR="00C31145">
        <w:tc>
          <w:tcPr>
            <w:tcW w:w="3576" w:type="dxa"/>
            <w:tcBorders>
              <w:top w:val="single" w:sz="4" w:space="0" w:color="000000"/>
              <w:left w:val="single" w:sz="4" w:space="0" w:color="000000"/>
              <w:bottom w:val="single" w:sz="4" w:space="0" w:color="000000"/>
            </w:tcBorders>
            <w:tcMar>
              <w:top w:w="0" w:type="dxa"/>
              <w:left w:w="113" w:type="dxa"/>
              <w:bottom w:w="0" w:type="dxa"/>
              <w:right w:w="108" w:type="dxa"/>
            </w:tcMar>
          </w:tcPr>
          <w:p w:rsidR="00C31145" w:rsidRDefault="00214D81">
            <w:pPr>
              <w:pStyle w:val="Standard"/>
            </w:pPr>
            <w:r>
              <w:rPr>
                <w:rFonts w:ascii="Cambria" w:eastAsia="Cambria" w:hAnsi="Cambria" w:cs="Cambria"/>
                <w:b/>
                <w:color w:val="000000"/>
              </w:rPr>
              <w:t>SEDE LEGALE O.E.</w:t>
            </w:r>
            <w:r>
              <w:rPr>
                <w:rFonts w:ascii="Cambria" w:eastAsia="Cambria" w:hAnsi="Cambria" w:cs="Cambria"/>
                <w:color w:val="000000"/>
              </w:rPr>
              <w:t xml:space="preserve"> (CITTA’, VIA, NUMERO CIVICO ECC.)</w:t>
            </w:r>
          </w:p>
        </w:tc>
        <w:tc>
          <w:tcPr>
            <w:tcW w:w="60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31145" w:rsidRDefault="00C31145">
            <w:pPr>
              <w:pStyle w:val="Standard"/>
              <w:jc w:val="both"/>
              <w:rPr>
                <w:rFonts w:ascii="Cambria" w:eastAsia="Cambria" w:hAnsi="Cambria" w:cs="Cambria"/>
                <w:color w:val="000000"/>
              </w:rPr>
            </w:pPr>
          </w:p>
        </w:tc>
      </w:tr>
      <w:tr w:rsidR="00C31145">
        <w:tc>
          <w:tcPr>
            <w:tcW w:w="3576" w:type="dxa"/>
            <w:tcBorders>
              <w:top w:val="single" w:sz="4" w:space="0" w:color="000000"/>
              <w:left w:val="single" w:sz="4" w:space="0" w:color="000000"/>
              <w:bottom w:val="single" w:sz="4" w:space="0" w:color="000000"/>
            </w:tcBorders>
            <w:tcMar>
              <w:top w:w="0" w:type="dxa"/>
              <w:left w:w="113" w:type="dxa"/>
              <w:bottom w:w="0" w:type="dxa"/>
              <w:right w:w="108" w:type="dxa"/>
            </w:tcMar>
          </w:tcPr>
          <w:p w:rsidR="00C31145" w:rsidRDefault="00214D81">
            <w:pPr>
              <w:pStyle w:val="Standard"/>
            </w:pPr>
            <w:r>
              <w:rPr>
                <w:rFonts w:ascii="Cambria" w:eastAsia="Cambria" w:hAnsi="Cambria" w:cs="Cambria"/>
                <w:b/>
                <w:color w:val="000000"/>
              </w:rPr>
              <w:t>CAP O.E.</w:t>
            </w:r>
          </w:p>
        </w:tc>
        <w:tc>
          <w:tcPr>
            <w:tcW w:w="60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31145" w:rsidRDefault="00C31145">
            <w:pPr>
              <w:pStyle w:val="Standard"/>
              <w:jc w:val="both"/>
              <w:rPr>
                <w:rFonts w:ascii="Cambria" w:eastAsia="Cambria" w:hAnsi="Cambria" w:cs="Cambria"/>
                <w:color w:val="000000"/>
              </w:rPr>
            </w:pPr>
          </w:p>
        </w:tc>
      </w:tr>
      <w:tr w:rsidR="00C31145">
        <w:tc>
          <w:tcPr>
            <w:tcW w:w="3576" w:type="dxa"/>
            <w:tcBorders>
              <w:top w:val="single" w:sz="4" w:space="0" w:color="000000"/>
              <w:left w:val="single" w:sz="4" w:space="0" w:color="000000"/>
              <w:bottom w:val="single" w:sz="4" w:space="0" w:color="000000"/>
            </w:tcBorders>
            <w:tcMar>
              <w:top w:w="0" w:type="dxa"/>
              <w:left w:w="113" w:type="dxa"/>
              <w:bottom w:w="0" w:type="dxa"/>
              <w:right w:w="108" w:type="dxa"/>
            </w:tcMar>
          </w:tcPr>
          <w:p w:rsidR="00C31145" w:rsidRDefault="00214D81">
            <w:pPr>
              <w:pStyle w:val="Standard"/>
            </w:pPr>
            <w:r>
              <w:rPr>
                <w:rFonts w:ascii="Cambria" w:eastAsia="Cambria" w:hAnsi="Cambria" w:cs="Cambria"/>
                <w:b/>
                <w:color w:val="000000"/>
              </w:rPr>
              <w:t>PARTITA IVA O.E.</w:t>
            </w:r>
          </w:p>
        </w:tc>
        <w:tc>
          <w:tcPr>
            <w:tcW w:w="60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31145" w:rsidRDefault="00C31145">
            <w:pPr>
              <w:pStyle w:val="Standard"/>
              <w:jc w:val="both"/>
              <w:rPr>
                <w:rFonts w:ascii="Cambria" w:eastAsia="Cambria" w:hAnsi="Cambria" w:cs="Cambria"/>
                <w:color w:val="000000"/>
              </w:rPr>
            </w:pPr>
          </w:p>
        </w:tc>
      </w:tr>
      <w:tr w:rsidR="00C31145">
        <w:tc>
          <w:tcPr>
            <w:tcW w:w="3576" w:type="dxa"/>
            <w:tcBorders>
              <w:top w:val="single" w:sz="4" w:space="0" w:color="000000"/>
              <w:left w:val="single" w:sz="4" w:space="0" w:color="000000"/>
              <w:bottom w:val="single" w:sz="4" w:space="0" w:color="000000"/>
            </w:tcBorders>
            <w:tcMar>
              <w:top w:w="0" w:type="dxa"/>
              <w:left w:w="113" w:type="dxa"/>
              <w:bottom w:w="0" w:type="dxa"/>
              <w:right w:w="108" w:type="dxa"/>
            </w:tcMar>
          </w:tcPr>
          <w:p w:rsidR="00C31145" w:rsidRDefault="00214D81">
            <w:pPr>
              <w:pStyle w:val="Standard"/>
            </w:pPr>
            <w:r>
              <w:rPr>
                <w:rFonts w:ascii="Cambria" w:eastAsia="Cambria" w:hAnsi="Cambria" w:cs="Cambria"/>
                <w:b/>
                <w:color w:val="000000"/>
              </w:rPr>
              <w:t>PEC O.E.</w:t>
            </w:r>
          </w:p>
        </w:tc>
        <w:tc>
          <w:tcPr>
            <w:tcW w:w="60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31145" w:rsidRDefault="00C31145">
            <w:pPr>
              <w:pStyle w:val="Standard"/>
              <w:jc w:val="both"/>
              <w:rPr>
                <w:rFonts w:ascii="Cambria" w:eastAsia="Cambria" w:hAnsi="Cambria" w:cs="Cambria"/>
                <w:color w:val="000000"/>
              </w:rPr>
            </w:pPr>
          </w:p>
        </w:tc>
      </w:tr>
    </w:tbl>
    <w:p w:rsidR="00C31145" w:rsidRDefault="00C31145">
      <w:pPr>
        <w:pStyle w:val="Standard"/>
        <w:widowControl/>
        <w:spacing w:after="140" w:line="276" w:lineRule="auto"/>
        <w:jc w:val="both"/>
        <w:rPr>
          <w:rFonts w:ascii="Cambria" w:eastAsia="Cambria" w:hAnsi="Cambria" w:cs="Cambria"/>
          <w:b/>
          <w:color w:val="000000"/>
        </w:rPr>
      </w:pPr>
    </w:p>
    <w:p w:rsidR="00C31145" w:rsidRDefault="00214D81">
      <w:pPr>
        <w:pStyle w:val="Standard"/>
        <w:widowControl/>
        <w:spacing w:after="140" w:line="276" w:lineRule="auto"/>
        <w:jc w:val="both"/>
      </w:pPr>
      <w:r>
        <w:rPr>
          <w:rFonts w:ascii="Cambria" w:eastAsia="Cambria" w:hAnsi="Cambria" w:cs="Cambria"/>
          <w:b/>
          <w:color w:val="000000"/>
        </w:rPr>
        <w:t>PREMESSO</w:t>
      </w:r>
    </w:p>
    <w:p w:rsidR="00C31145" w:rsidRDefault="00214D81">
      <w:pPr>
        <w:pStyle w:val="Standard"/>
        <w:widowControl/>
        <w:numPr>
          <w:ilvl w:val="0"/>
          <w:numId w:val="6"/>
        </w:numPr>
        <w:tabs>
          <w:tab w:val="left" w:pos="709"/>
        </w:tabs>
        <w:spacing w:after="140" w:line="276" w:lineRule="auto"/>
        <w:ind w:hanging="283"/>
        <w:jc w:val="both"/>
      </w:pPr>
      <w:r>
        <w:rPr>
          <w:rFonts w:ascii="Cambria" w:eastAsia="Cambria" w:hAnsi="Cambria" w:cs="Cambria"/>
          <w:color w:val="000000"/>
        </w:rPr>
        <w:t>che l'art. 35, comma 5-bis, del D.Lgs. 36/2023 stabilisce che "In sede di presentazione delle offerte, gli operatori economici trasmettono alla stazione appaltante e agli enti concedenti il consenso al trattamento dei dati tramite il fascicolo virtuale dell'articolo 24, nel rispetto di quanto previsto dal codice in materia di protezione dei dati personali, di cui al decreto legislativo 30 giugno 2003, n. 196, ai fini della verifica da parte della stazione appaltante e dell'ente concedente del possesso dei requisiti di cui all'articolo 99, nonché per le altre finalità previste dal presente codice";</w:t>
      </w:r>
    </w:p>
    <w:p w:rsidR="00C31145" w:rsidRDefault="00214D81">
      <w:pPr>
        <w:pStyle w:val="Standard"/>
        <w:widowControl/>
        <w:numPr>
          <w:ilvl w:val="0"/>
          <w:numId w:val="2"/>
        </w:numPr>
        <w:tabs>
          <w:tab w:val="left" w:pos="709"/>
        </w:tabs>
        <w:spacing w:after="140" w:line="276" w:lineRule="auto"/>
        <w:ind w:hanging="283"/>
        <w:jc w:val="both"/>
      </w:pPr>
      <w:r>
        <w:rPr>
          <w:rFonts w:ascii="Cambria" w:eastAsia="Cambria" w:hAnsi="Cambria" w:cs="Cambria"/>
          <w:color w:val="000000"/>
        </w:rPr>
        <w:lastRenderedPageBreak/>
        <w:t>di aver preso visione dell'informativa fornita dalla Stazione Appaltante (Parte A del presente documento) circa le modalità e le finalità del trattamento dei dati personali tramite FVOE;</w:t>
      </w:r>
    </w:p>
    <w:p w:rsidR="00C31145" w:rsidRDefault="00214D81">
      <w:pPr>
        <w:pStyle w:val="Standard"/>
        <w:widowControl/>
        <w:spacing w:after="140" w:line="276" w:lineRule="auto"/>
        <w:jc w:val="center"/>
      </w:pPr>
      <w:r>
        <w:rPr>
          <w:rFonts w:ascii="Cambria" w:eastAsia="Cambria" w:hAnsi="Cambria" w:cs="Cambria"/>
          <w:b/>
          <w:color w:val="000000"/>
        </w:rPr>
        <w:t>DICHIARA</w:t>
      </w:r>
    </w:p>
    <w:p w:rsidR="00C31145" w:rsidRDefault="00214D81">
      <w:pPr>
        <w:pStyle w:val="Standard"/>
        <w:widowControl/>
        <w:spacing w:after="140" w:line="276" w:lineRule="auto"/>
        <w:jc w:val="both"/>
      </w:pPr>
      <w:r>
        <w:rPr>
          <w:rFonts w:ascii="Cambria" w:eastAsia="Cambria" w:hAnsi="Cambria" w:cs="Cambria"/>
          <w:color w:val="000000"/>
        </w:rPr>
        <w:t xml:space="preserve">di prestare, ai sensi e per gli effetti dell'art. 35, comma 5-bis, del D.Lgs. 36/2023 e s.m.i., nonché nel rispetto del Regolamento (UE) 2016/679 (GDPR) e del D.Lgs. 196/2003 e s.m.i., il proprio </w:t>
      </w:r>
      <w:r>
        <w:rPr>
          <w:rFonts w:ascii="Cambria" w:eastAsia="Cambria" w:hAnsi="Cambria" w:cs="Cambria"/>
          <w:b/>
          <w:color w:val="000000"/>
        </w:rPr>
        <w:t>CONSENSO</w:t>
      </w:r>
      <w:r>
        <w:rPr>
          <w:rFonts w:ascii="Cambria" w:eastAsia="Cambria" w:hAnsi="Cambria" w:cs="Cambria"/>
          <w:color w:val="000000"/>
        </w:rPr>
        <w:t xml:space="preserve"> al trattamento dei dati personali contenuti nel Fascicolo Virtuale dell'Operatore Economico (FVOE) di cui all'art. 24 del D.Lgs. 36/2023, da parte della Stazione Appaltante, per le seguenti finalità:</w:t>
      </w:r>
    </w:p>
    <w:p w:rsidR="00C31145" w:rsidRDefault="00214D81">
      <w:pPr>
        <w:pStyle w:val="Standard"/>
        <w:widowControl/>
        <w:numPr>
          <w:ilvl w:val="0"/>
          <w:numId w:val="7"/>
        </w:numPr>
        <w:tabs>
          <w:tab w:val="left" w:pos="709"/>
        </w:tabs>
        <w:spacing w:after="140" w:line="276" w:lineRule="auto"/>
        <w:ind w:hanging="283"/>
        <w:jc w:val="both"/>
      </w:pPr>
      <w:r>
        <w:rPr>
          <w:rFonts w:ascii="Cambria" w:eastAsia="Cambria" w:hAnsi="Cambria" w:cs="Cambria"/>
          <w:color w:val="000000"/>
        </w:rPr>
        <w:t>Verifica del possesso dei requisiti di cui all'articolo 99 del D.Lgs. 36/2023;</w:t>
      </w:r>
    </w:p>
    <w:p w:rsidR="00C31145" w:rsidRDefault="00214D81">
      <w:pPr>
        <w:pStyle w:val="Standard"/>
        <w:widowControl/>
        <w:numPr>
          <w:ilvl w:val="0"/>
          <w:numId w:val="3"/>
        </w:numPr>
        <w:tabs>
          <w:tab w:val="left" w:pos="709"/>
        </w:tabs>
        <w:spacing w:after="140" w:line="276" w:lineRule="auto"/>
        <w:ind w:hanging="283"/>
        <w:jc w:val="both"/>
      </w:pPr>
      <w:r>
        <w:rPr>
          <w:rFonts w:ascii="Cambria" w:eastAsia="Cambria" w:hAnsi="Cambria" w:cs="Cambria"/>
          <w:color w:val="000000"/>
        </w:rPr>
        <w:t>Altre finalità previste dal D.Lgs. 36/2023 e s.m.i. connesse alla procedura di gara e all'eventuale esecuzione del contratto.</w:t>
      </w:r>
    </w:p>
    <w:p w:rsidR="00C31145" w:rsidRDefault="00214D81">
      <w:pPr>
        <w:pStyle w:val="Standard"/>
        <w:widowControl/>
        <w:spacing w:after="140" w:line="276" w:lineRule="auto"/>
        <w:jc w:val="both"/>
      </w:pPr>
      <w:r>
        <w:rPr>
          <w:rFonts w:ascii="Cambria" w:eastAsia="Cambria" w:hAnsi="Cambria" w:cs="Cambria"/>
          <w:color w:val="000000"/>
        </w:rPr>
        <w:t>Il/La sottoscritto/a dichiara altresì di essere consapevole che il presente consenso è condizione necessaria per la partecipazione alla procedura di gara in oggetto e per le successive verifiche.</w:t>
      </w:r>
    </w:p>
    <w:p w:rsidR="00C31145" w:rsidRDefault="00214D81">
      <w:pPr>
        <w:pStyle w:val="Standard"/>
        <w:widowControl/>
        <w:spacing w:after="140" w:line="276" w:lineRule="auto"/>
        <w:jc w:val="both"/>
      </w:pPr>
      <w:r>
        <w:rPr>
          <w:rFonts w:ascii="Cambria" w:eastAsia="Cambria" w:hAnsi="Cambria" w:cs="Cambria"/>
          <w:color w:val="000000"/>
        </w:rPr>
        <w:t>Luogo, ______________________ Data, ____/____/____</w:t>
      </w:r>
    </w:p>
    <w:p w:rsidR="00C31145" w:rsidRDefault="00C31145">
      <w:pPr>
        <w:pStyle w:val="Standard"/>
        <w:widowControl/>
        <w:spacing w:after="140" w:line="276" w:lineRule="auto"/>
        <w:jc w:val="both"/>
        <w:rPr>
          <w:rFonts w:ascii="Cambria" w:eastAsia="Cambria" w:hAnsi="Cambria" w:cs="Cambria"/>
          <w:color w:val="000000"/>
        </w:rPr>
      </w:pPr>
    </w:p>
    <w:p w:rsidR="00C31145" w:rsidRDefault="00214D81">
      <w:pPr>
        <w:pStyle w:val="Standard"/>
        <w:widowControl/>
        <w:spacing w:after="140" w:line="276" w:lineRule="auto"/>
        <w:jc w:val="both"/>
      </w:pPr>
      <w:r>
        <w:rPr>
          <w:rFonts w:ascii="Cambria" w:eastAsia="Cambria" w:hAnsi="Cambria" w:cs="Cambria"/>
          <w:b/>
          <w:color w:val="000000"/>
        </w:rPr>
        <w:t>Firma Digitale del Legale Rappresentante</w:t>
      </w:r>
    </w:p>
    <w:p w:rsidR="00C31145" w:rsidRDefault="00214D81">
      <w:pPr>
        <w:pStyle w:val="Standard"/>
        <w:widowControl/>
        <w:spacing w:after="140" w:line="276" w:lineRule="auto"/>
        <w:jc w:val="both"/>
      </w:pPr>
      <w:r>
        <w:rPr>
          <w:rFonts w:ascii="Cambria" w:eastAsia="Cambria" w:hAnsi="Cambria" w:cs="Cambria"/>
          <w:color w:val="000000"/>
        </w:rPr>
        <w:t>(o altro soggetto munito dei necessari poteri)</w:t>
      </w:r>
    </w:p>
    <w:p w:rsidR="00C31145" w:rsidRDefault="00C31145">
      <w:pPr>
        <w:pStyle w:val="Standard"/>
        <w:widowControl/>
        <w:spacing w:after="140" w:line="276" w:lineRule="auto"/>
        <w:jc w:val="both"/>
        <w:rPr>
          <w:color w:val="000000"/>
        </w:rPr>
      </w:pPr>
    </w:p>
    <w:p w:rsidR="00C31145" w:rsidRDefault="00C31145">
      <w:pPr>
        <w:pStyle w:val="Standard"/>
        <w:widowControl/>
        <w:spacing w:after="283"/>
        <w:jc w:val="both"/>
        <w:rPr>
          <w:rFonts w:ascii="Cambria" w:eastAsia="Cambria" w:hAnsi="Cambria" w:cs="Cambria"/>
          <w:color w:val="000000"/>
          <w:sz w:val="12"/>
          <w:szCs w:val="12"/>
        </w:rPr>
      </w:pPr>
    </w:p>
    <w:p w:rsidR="00C31145" w:rsidRDefault="00214D81">
      <w:pPr>
        <w:pStyle w:val="Standard"/>
        <w:widowControl/>
        <w:spacing w:after="140" w:line="276" w:lineRule="auto"/>
        <w:jc w:val="both"/>
      </w:pPr>
      <w:r>
        <w:rPr>
          <w:rFonts w:ascii="Cambria" w:eastAsia="Cambria" w:hAnsi="Cambria" w:cs="Cambria"/>
          <w:b/>
          <w:color w:val="000000"/>
        </w:rPr>
        <w:t>Istruzioni per l'Operatore Economico:</w:t>
      </w:r>
    </w:p>
    <w:p w:rsidR="00C31145" w:rsidRDefault="00214D81">
      <w:pPr>
        <w:pStyle w:val="Standard"/>
        <w:widowControl/>
        <w:numPr>
          <w:ilvl w:val="0"/>
          <w:numId w:val="8"/>
        </w:numPr>
        <w:tabs>
          <w:tab w:val="left" w:pos="709"/>
        </w:tabs>
        <w:spacing w:after="140" w:line="276" w:lineRule="auto"/>
        <w:ind w:hanging="283"/>
        <w:jc w:val="both"/>
      </w:pPr>
      <w:r>
        <w:rPr>
          <w:rFonts w:ascii="Cambria" w:eastAsia="Cambria" w:hAnsi="Cambria" w:cs="Cambria"/>
          <w:color w:val="000000"/>
        </w:rPr>
        <w:t>Compilare integralmente la Parte B del presente documento.</w:t>
      </w:r>
    </w:p>
    <w:p w:rsidR="00C31145" w:rsidRDefault="00214D81">
      <w:pPr>
        <w:pStyle w:val="Standard"/>
        <w:widowControl/>
        <w:numPr>
          <w:ilvl w:val="0"/>
          <w:numId w:val="4"/>
        </w:numPr>
        <w:tabs>
          <w:tab w:val="left" w:pos="709"/>
        </w:tabs>
        <w:spacing w:after="140" w:line="276" w:lineRule="auto"/>
        <w:ind w:hanging="283"/>
        <w:jc w:val="both"/>
      </w:pPr>
      <w:r>
        <w:rPr>
          <w:rFonts w:ascii="Cambria" w:eastAsia="Cambria" w:hAnsi="Cambria" w:cs="Cambria"/>
          <w:color w:val="000000"/>
        </w:rPr>
        <w:t>Apporre la firma digitale del Legale Rappresentante o di altro soggetto munito dei necessari poteri.</w:t>
      </w:r>
    </w:p>
    <w:p w:rsidR="00C31145" w:rsidRDefault="00214D81">
      <w:pPr>
        <w:pStyle w:val="Standard"/>
        <w:widowControl/>
        <w:numPr>
          <w:ilvl w:val="0"/>
          <w:numId w:val="4"/>
        </w:numPr>
        <w:tabs>
          <w:tab w:val="left" w:pos="709"/>
        </w:tabs>
        <w:spacing w:after="140" w:line="276" w:lineRule="auto"/>
        <w:ind w:hanging="283"/>
        <w:jc w:val="both"/>
      </w:pPr>
      <w:r>
        <w:rPr>
          <w:rFonts w:ascii="Cambria" w:eastAsia="Cambria" w:hAnsi="Cambria" w:cs="Cambria"/>
          <w:b/>
          <w:color w:val="000000"/>
        </w:rPr>
        <w:t>Caricare il presente documento (Parte A e Parte B, compilata e firmata) sulla Piattaforma di Approvvigionamento Digitale unitamente all'offerta e agli altri documenti richiesti dalla procedura di gara.</w:t>
      </w:r>
    </w:p>
    <w:p w:rsidR="00C31145" w:rsidRDefault="00C31145">
      <w:pPr>
        <w:pStyle w:val="Standard"/>
        <w:widowControl/>
        <w:spacing w:after="140" w:line="276" w:lineRule="auto"/>
        <w:jc w:val="right"/>
        <w:rPr>
          <w:rFonts w:ascii="Cambria" w:eastAsia="Cambria" w:hAnsi="Cambria" w:cs="Cambria"/>
          <w:color w:val="000000"/>
        </w:rPr>
      </w:pPr>
    </w:p>
    <w:p w:rsidR="00C31145" w:rsidRDefault="00C31145">
      <w:pPr>
        <w:pStyle w:val="Standard"/>
        <w:widowControl/>
        <w:spacing w:after="140" w:line="276" w:lineRule="auto"/>
        <w:jc w:val="both"/>
        <w:rPr>
          <w:rFonts w:ascii="Cambria" w:eastAsia="Cambria" w:hAnsi="Cambria" w:cs="Cambria"/>
          <w:color w:val="000000"/>
        </w:rPr>
      </w:pPr>
    </w:p>
    <w:p w:rsidR="00C31145" w:rsidRDefault="00C31145">
      <w:pPr>
        <w:pStyle w:val="Standard"/>
        <w:widowControl/>
        <w:spacing w:after="140" w:line="276" w:lineRule="auto"/>
        <w:jc w:val="both"/>
        <w:rPr>
          <w:rFonts w:ascii="Cambria" w:eastAsia="Cambria" w:hAnsi="Cambria" w:cs="Cambria"/>
          <w:b/>
          <w:color w:val="000000"/>
        </w:rPr>
      </w:pPr>
    </w:p>
    <w:p w:rsidR="00C31145" w:rsidRDefault="00C31145">
      <w:pPr>
        <w:pStyle w:val="Standard"/>
        <w:jc w:val="both"/>
      </w:pPr>
    </w:p>
    <w:sectPr w:rsidR="00C31145">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171D" w:rsidRDefault="001E171D">
      <w:r>
        <w:separator/>
      </w:r>
    </w:p>
  </w:endnote>
  <w:endnote w:type="continuationSeparator" w:id="0">
    <w:p w:rsidR="001E171D" w:rsidRDefault="001E1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panose1 w:val="02020603050405020304"/>
    <w:charset w:val="00"/>
    <w:family w:val="roman"/>
    <w:pitch w:val="variable"/>
    <w:sig w:usb0="E0000AFF" w:usb1="500078FF" w:usb2="00000021" w:usb3="00000000" w:csb0="000001BF" w:csb1="00000000"/>
  </w:font>
  <w:font w:name="Times New Roman">
    <w:altName w:val="Times New Roman PSMT"/>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Linux Libertine G">
    <w:panose1 w:val="02000503000000000000"/>
    <w:charset w:val="00"/>
    <w:family w:val="auto"/>
    <w:pitch w:val="variable"/>
    <w:sig w:usb0="E0000AFF" w:usb1="5200E5FB" w:usb2="02000020" w:usb3="00000000" w:csb0="000001B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171D" w:rsidRDefault="001E171D">
      <w:r>
        <w:rPr>
          <w:color w:val="000000"/>
        </w:rPr>
        <w:separator/>
      </w:r>
    </w:p>
  </w:footnote>
  <w:footnote w:type="continuationSeparator" w:id="0">
    <w:p w:rsidR="001E171D" w:rsidRDefault="001E1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247A0"/>
    <w:multiLevelType w:val="multilevel"/>
    <w:tmpl w:val="1096C8E0"/>
    <w:styleLink w:val="WWNum4"/>
    <w:lvl w:ilvl="0">
      <w:start w:val="1"/>
      <w:numFmt w:val="decimal"/>
      <w:lvlText w:val="%1."/>
      <w:lvlJc w:val="left"/>
      <w:pPr>
        <w:ind w:left="709" w:hanging="282"/>
      </w:pPr>
    </w:lvl>
    <w:lvl w:ilvl="1">
      <w:start w:val="1"/>
      <w:numFmt w:val="decimal"/>
      <w:lvlText w:val="%2."/>
      <w:lvlJc w:val="left"/>
      <w:pPr>
        <w:ind w:left="1418" w:hanging="282"/>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2"/>
      </w:pPr>
    </w:lvl>
    <w:lvl w:ilvl="8">
      <w:start w:val="1"/>
      <w:numFmt w:val="decimal"/>
      <w:lvlText w:val="%9."/>
      <w:lvlJc w:val="left"/>
      <w:pPr>
        <w:ind w:left="6381" w:hanging="282"/>
      </w:pPr>
    </w:lvl>
  </w:abstractNum>
  <w:abstractNum w:abstractNumId="1" w15:restartNumberingAfterBreak="0">
    <w:nsid w:val="53E53D7F"/>
    <w:multiLevelType w:val="multilevel"/>
    <w:tmpl w:val="DD7A54BA"/>
    <w:styleLink w:val="WWNum2"/>
    <w:lvl w:ilvl="0">
      <w:numFmt w:val="bullet"/>
      <w:lvlText w:val=""/>
      <w:lvlJc w:val="left"/>
      <w:pPr>
        <w:ind w:left="709" w:hanging="282"/>
      </w:pPr>
    </w:lvl>
    <w:lvl w:ilvl="1">
      <w:numFmt w:val="bullet"/>
      <w:lvlText w:val=""/>
      <w:lvlJc w:val="left"/>
      <w:pPr>
        <w:ind w:left="1418" w:hanging="282"/>
      </w:pPr>
    </w:lvl>
    <w:lvl w:ilvl="2">
      <w:numFmt w:val="bullet"/>
      <w:lvlText w:val=""/>
      <w:lvlJc w:val="left"/>
      <w:pPr>
        <w:ind w:left="2127" w:hanging="283"/>
      </w:pPr>
    </w:lvl>
    <w:lvl w:ilvl="3">
      <w:numFmt w:val="bullet"/>
      <w:lvlText w:val=""/>
      <w:lvlJc w:val="left"/>
      <w:pPr>
        <w:ind w:left="2836" w:hanging="283"/>
      </w:pPr>
    </w:lvl>
    <w:lvl w:ilvl="4">
      <w:numFmt w:val="bullet"/>
      <w:lvlText w:val=""/>
      <w:lvlJc w:val="left"/>
      <w:pPr>
        <w:ind w:left="3545" w:hanging="283"/>
      </w:pPr>
    </w:lvl>
    <w:lvl w:ilvl="5">
      <w:numFmt w:val="bullet"/>
      <w:lvlText w:val=""/>
      <w:lvlJc w:val="left"/>
      <w:pPr>
        <w:ind w:left="4254" w:hanging="283"/>
      </w:pPr>
    </w:lvl>
    <w:lvl w:ilvl="6">
      <w:numFmt w:val="bullet"/>
      <w:lvlText w:val=""/>
      <w:lvlJc w:val="left"/>
      <w:pPr>
        <w:ind w:left="4963" w:hanging="283"/>
      </w:pPr>
    </w:lvl>
    <w:lvl w:ilvl="7">
      <w:numFmt w:val="bullet"/>
      <w:lvlText w:val=""/>
      <w:lvlJc w:val="left"/>
      <w:pPr>
        <w:ind w:left="5672" w:hanging="282"/>
      </w:pPr>
    </w:lvl>
    <w:lvl w:ilvl="8">
      <w:numFmt w:val="bullet"/>
      <w:lvlText w:val=""/>
      <w:lvlJc w:val="left"/>
      <w:pPr>
        <w:ind w:left="6381" w:hanging="282"/>
      </w:pPr>
    </w:lvl>
  </w:abstractNum>
  <w:abstractNum w:abstractNumId="2" w15:restartNumberingAfterBreak="0">
    <w:nsid w:val="7367082A"/>
    <w:multiLevelType w:val="multilevel"/>
    <w:tmpl w:val="E1AC4390"/>
    <w:styleLink w:val="WWNum3"/>
    <w:lvl w:ilvl="0">
      <w:start w:val="1"/>
      <w:numFmt w:val="decimal"/>
      <w:lvlText w:val="%1."/>
      <w:lvlJc w:val="left"/>
      <w:pPr>
        <w:ind w:left="709" w:hanging="282"/>
      </w:pPr>
    </w:lvl>
    <w:lvl w:ilvl="1">
      <w:start w:val="1"/>
      <w:numFmt w:val="decimal"/>
      <w:lvlText w:val="%2."/>
      <w:lvlJc w:val="left"/>
      <w:pPr>
        <w:ind w:left="1418" w:hanging="282"/>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2"/>
      </w:pPr>
    </w:lvl>
    <w:lvl w:ilvl="8">
      <w:start w:val="1"/>
      <w:numFmt w:val="decimal"/>
      <w:lvlText w:val="%9."/>
      <w:lvlJc w:val="left"/>
      <w:pPr>
        <w:ind w:left="6381" w:hanging="282"/>
      </w:pPr>
    </w:lvl>
  </w:abstractNum>
  <w:abstractNum w:abstractNumId="3" w15:restartNumberingAfterBreak="0">
    <w:nsid w:val="7DD23E66"/>
    <w:multiLevelType w:val="multilevel"/>
    <w:tmpl w:val="111813B6"/>
    <w:styleLink w:val="WWNum1"/>
    <w:lvl w:ilvl="0">
      <w:start w:val="1"/>
      <w:numFmt w:val="decimal"/>
      <w:lvlText w:val="%1."/>
      <w:lvlJc w:val="left"/>
      <w:pPr>
        <w:ind w:left="709" w:hanging="282"/>
      </w:pPr>
    </w:lvl>
    <w:lvl w:ilvl="1">
      <w:start w:val="1"/>
      <w:numFmt w:val="decimal"/>
      <w:lvlText w:val="%2."/>
      <w:lvlJc w:val="left"/>
      <w:pPr>
        <w:ind w:left="1418" w:hanging="282"/>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2"/>
      </w:pPr>
    </w:lvl>
    <w:lvl w:ilvl="8">
      <w:start w:val="1"/>
      <w:numFmt w:val="decimal"/>
      <w:lvlText w:val="%9."/>
      <w:lvlJc w:val="left"/>
      <w:pPr>
        <w:ind w:left="6381" w:hanging="282"/>
      </w:pPr>
    </w:lvl>
  </w:abstractNum>
  <w:num w:numId="1">
    <w:abstractNumId w:val="3"/>
  </w:num>
  <w:num w:numId="2">
    <w:abstractNumId w:val="1"/>
  </w:num>
  <w:num w:numId="3">
    <w:abstractNumId w:val="2"/>
  </w:num>
  <w:num w:numId="4">
    <w:abstractNumId w:val="0"/>
  </w:num>
  <w:num w:numId="5">
    <w:abstractNumId w:val="3"/>
    <w:lvlOverride w:ilvl="0">
      <w:startOverride w:val="1"/>
    </w:lvlOverride>
  </w:num>
  <w:num w:numId="6">
    <w:abstractNumId w:val="1"/>
  </w:num>
  <w:num w:numId="7">
    <w:abstractNumId w:val="2"/>
    <w:lvlOverride w:ilvl="0">
      <w:startOverride w:val="1"/>
    </w:lvlOverride>
  </w:num>
  <w:num w:numId="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145"/>
    <w:rsid w:val="0019169F"/>
    <w:rsid w:val="001E171D"/>
    <w:rsid w:val="00214D81"/>
    <w:rsid w:val="002E2C55"/>
    <w:rsid w:val="00384643"/>
    <w:rsid w:val="004709F9"/>
    <w:rsid w:val="00552BAD"/>
    <w:rsid w:val="005B6887"/>
    <w:rsid w:val="00C31145"/>
    <w:rsid w:val="00F174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10952"/>
  <w15:docId w15:val="{7F0BF628-9541-42A9-B824-C5AF5DBC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Liberation Serif" w:hAnsi="Liberation Serif" w:cs="Liberation Serif"/>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widowControl/>
    </w:pPr>
  </w:style>
  <w:style w:type="paragraph" w:styleId="Titolo1">
    <w:name w:val="heading 1"/>
    <w:basedOn w:val="Normale"/>
    <w:next w:val="Standard"/>
    <w:uiPriority w:val="9"/>
    <w:qFormat/>
    <w:pPr>
      <w:keepNext/>
      <w:keepLines/>
      <w:spacing w:before="480" w:after="120"/>
      <w:outlineLvl w:val="0"/>
    </w:pPr>
    <w:rPr>
      <w:b/>
      <w:sz w:val="48"/>
      <w:szCs w:val="48"/>
    </w:rPr>
  </w:style>
  <w:style w:type="paragraph" w:styleId="Titolo2">
    <w:name w:val="heading 2"/>
    <w:basedOn w:val="Normale"/>
    <w:next w:val="Standard"/>
    <w:uiPriority w:val="9"/>
    <w:semiHidden/>
    <w:unhideWhenUsed/>
    <w:qFormat/>
    <w:pPr>
      <w:keepNext/>
      <w:keepLines/>
      <w:spacing w:before="360" w:after="80"/>
      <w:outlineLvl w:val="1"/>
    </w:pPr>
    <w:rPr>
      <w:b/>
      <w:sz w:val="36"/>
      <w:szCs w:val="36"/>
    </w:rPr>
  </w:style>
  <w:style w:type="paragraph" w:styleId="Titolo3">
    <w:name w:val="heading 3"/>
    <w:basedOn w:val="Normale"/>
    <w:next w:val="Standard"/>
    <w:uiPriority w:val="9"/>
    <w:semiHidden/>
    <w:unhideWhenUsed/>
    <w:qFormat/>
    <w:pPr>
      <w:keepNext/>
      <w:keepLines/>
      <w:spacing w:before="280" w:after="80"/>
      <w:outlineLvl w:val="2"/>
    </w:pPr>
    <w:rPr>
      <w:b/>
      <w:sz w:val="28"/>
      <w:szCs w:val="28"/>
    </w:rPr>
  </w:style>
  <w:style w:type="paragraph" w:styleId="Titolo4">
    <w:name w:val="heading 4"/>
    <w:basedOn w:val="Normale"/>
    <w:next w:val="Standard"/>
    <w:uiPriority w:val="9"/>
    <w:semiHidden/>
    <w:unhideWhenUsed/>
    <w:qFormat/>
    <w:pPr>
      <w:keepNext/>
      <w:keepLines/>
      <w:spacing w:before="240" w:after="40"/>
      <w:outlineLvl w:val="3"/>
    </w:pPr>
    <w:rPr>
      <w:b/>
    </w:rPr>
  </w:style>
  <w:style w:type="paragraph" w:styleId="Titolo5">
    <w:name w:val="heading 5"/>
    <w:basedOn w:val="Normale"/>
    <w:next w:val="Standard"/>
    <w:uiPriority w:val="9"/>
    <w:semiHidden/>
    <w:unhideWhenUsed/>
    <w:qFormat/>
    <w:pPr>
      <w:keepNext/>
      <w:keepLines/>
      <w:spacing w:before="220" w:after="40"/>
      <w:outlineLvl w:val="4"/>
    </w:pPr>
    <w:rPr>
      <w:b/>
      <w:sz w:val="22"/>
      <w:szCs w:val="22"/>
    </w:rPr>
  </w:style>
  <w:style w:type="paragraph" w:styleId="Titolo6">
    <w:name w:val="heading 6"/>
    <w:basedOn w:val="Normale"/>
    <w:next w:val="Standard"/>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olo">
    <w:name w:val="Title"/>
    <w:basedOn w:val="Normale"/>
    <w:next w:val="Standard"/>
    <w:uiPriority w:val="10"/>
    <w:qFormat/>
    <w:pPr>
      <w:keepNext/>
      <w:keepLines/>
      <w:spacing w:before="480" w:after="120"/>
    </w:pPr>
    <w:rPr>
      <w:b/>
      <w:sz w:val="72"/>
      <w:szCs w:val="72"/>
    </w:rPr>
  </w:style>
  <w:style w:type="paragraph" w:styleId="Sottotitolo">
    <w:name w:val="Subtitle"/>
    <w:basedOn w:val="Normale"/>
    <w:next w:val="Standard"/>
    <w:uiPriority w:val="11"/>
    <w:qFormat/>
    <w:pPr>
      <w:keepNext/>
      <w:keepLines/>
      <w:spacing w:before="360" w:after="80"/>
    </w:pPr>
    <w:rPr>
      <w:rFonts w:ascii="Georgia" w:eastAsia="Georgia" w:hAnsi="Georgia" w:cs="Georgia"/>
      <w:i/>
      <w:color w:val="666666"/>
      <w:sz w:val="48"/>
      <w:szCs w:val="48"/>
    </w:rPr>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899</Words>
  <Characters>5130</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 UDC 01</dc:creator>
  <cp:lastModifiedBy>UDC-DESK-01</cp:lastModifiedBy>
  <cp:revision>5</cp:revision>
  <dcterms:created xsi:type="dcterms:W3CDTF">2025-06-28T14:27:00Z</dcterms:created>
  <dcterms:modified xsi:type="dcterms:W3CDTF">2025-11-11T12:09:00Z</dcterms:modified>
</cp:coreProperties>
</file>